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3A" w:rsidRPr="007D6F3A" w:rsidRDefault="007D6F3A" w:rsidP="007D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Temat: Informacje dotyczące Ogólnopolskiej Olimpiady Kreatywności </w:t>
      </w:r>
      <w:proofErr w:type="spellStart"/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Destination</w:t>
      </w:r>
      <w:proofErr w:type="spellEnd"/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Imagination</w:t>
      </w:r>
      <w:proofErr w:type="spellEnd"/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Data: 2022-02-04 14:33</w:t>
      </w:r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Nadawca: "Anna Markowicz" &lt;anna.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markowicz@dipolska.pl&gt;</w:t>
      </w:r>
      <w:r w:rsidRPr="007D6F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Drogie Trenerki, drodzy Trenerzy,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przez ostatnie dwa tygodnie zbieraliśmy Wasze odpowiedzi poprzez ankietę, odbieraliśmy telefony i rozmawialiśmy z Wami oraz czytaliśmy przesłane maile. Wiemy, że warunki, w których pracujecie z drużynami są bardzo różne, w zależności od szkoły/przedszkola, podejścia dyrekcji i rodziców oraz regionu Polski.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Dostaliśmy mnóstwo telefonów, że jako Trenerzy jesteście w zawieszeniu, nie macie możliwości spotykania się z drużyną, dyrekcja bądź rodzice są pełni obaw i w tym roku nie wyrażają zgody na uczestnictwo dzieci w imprezie masowej i przyjazd do Wrocławia. Czekacie “aż wszystko wróci do normy”, “za rok na pewno będziecie”, ale w obecnej sytuacji nie decydujecie się na uczestnictwo w Olimpiadzie.</w:t>
      </w: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Z drugiej strony mieliśmy też sygnały, że pomimo okoliczności kontynuujecie normalną pracę z drużyną, jesteście zdeterminowani, gotowi na przyjazd do Wrocławia i nie wyobrażacie sobie tego sezonu bez Olimpiady, a Wasze drużyny spotykają się i pracują nad rozwiązaniem Wyzwania.</w:t>
      </w: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 </w:t>
      </w: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 xml:space="preserve">Niemniej jednak, liczba drużyn, które zadeklarowały uczestnictwo w Olimpiadzie, jest na tyle mała, że z ogromnym bólem serca, jako organizatorzy zmuszeni jesteśmy przekazać Wam niezwykle smutną wiadomość. W tym roku, po raz pierwszy od szesnastu lat, Ogólnopolska Olimpiada Kreatywności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Destination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Imagination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 nie odbędzie się. Zwlekaliśmy z tą informacją, ponieważ analizowaliśmy wszystkie możliwe rozwiązania, jednak logistyka wydarzenia i bezwzględne koszty organizacyjne przy tak niewielkiej liczbie drużyn są przytłaczające. W związku z pandemią zespół Fundacji jest bardzo okrojony, a sytuacja finansowa skrajnie zła. Kontaktowaliśmy się również z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Destination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Imagination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Inc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. w Stanach Zjednoczonych dzieląc się sytuacją, w której jesteśmy, równocześnie prosząc o wsparcie, aby nasza Olimpiada mogła się odbyć, jednak ze względu na sytuację gospodarczą na całym świecie DI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Inc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>. nie ma żadnych środków ani możliwości wsparcia naszych działań i samo boryka się z wieloma trudnościami. 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 xml:space="preserve">Na całym świecie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Destination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Imagination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 xml:space="preserve"> nadal mierzy się z sytuacją pandemii i mniejszą liczbą drużyn. Niektóre Olimpiady zostały odwołane, część odbywa się </w:t>
      </w:r>
      <w:proofErr w:type="spellStart"/>
      <w:r w:rsidRPr="007D6F3A">
        <w:rPr>
          <w:rFonts w:ascii="Arial" w:eastAsia="Times New Roman" w:hAnsi="Arial" w:cs="Arial"/>
          <w:color w:val="000000"/>
          <w:lang w:eastAsia="pl-PL"/>
        </w:rPr>
        <w:t>online</w:t>
      </w:r>
      <w:proofErr w:type="spellEnd"/>
      <w:r w:rsidRPr="007D6F3A">
        <w:rPr>
          <w:rFonts w:ascii="Arial" w:eastAsia="Times New Roman" w:hAnsi="Arial" w:cs="Arial"/>
          <w:color w:val="000000"/>
          <w:lang w:eastAsia="pl-PL"/>
        </w:rPr>
        <w:t>, a część w bardzo ograniczonej formie w reżimie sanitarnym, na zasadzie prezentacji rozwiązania przed Ekspertami, bez ceremonii, warsztatów i integracji uczestników.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Mamy świadomość, że przekazanie tej wiadomości drużynom, będzie niezwykle trudne, bo również my przekazujemy Wam te informacje z wielkim żalem. Tym bardziej, że w ostatnim czasie walczyliśmy o możliwość pozyskania sponsorów i środków oraz przygotowywaliśmy się do organizacji Olimpiady. Ufamy też, że w zależności od sytuacji i możliwości jakie macie, podejmiecie decyzję czy i w jakiej formie kontynuować będziecie spotkania z drużynami.  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Z wielkim żalem musieliśmy podjąć taką decyzję w oparciu o informacje i sygnały, które od Was otrzymywaliśmy w ostatnim czasie. Rozumiemy też sytuację, w której znaleźliście się jako Trenerzy oraz to, że decyzyjny głos mają również rodzice i dyrektorzy placówek.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t>Pomimo smutnych informacji dzisiaj, mamy nadzieję, że spotkamy się z Wami w normalnych już okolicznościach w przyszłym sezonie.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F3A" w:rsidRPr="007D6F3A" w:rsidRDefault="007D6F3A" w:rsidP="007D6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00000"/>
          <w:lang w:eastAsia="pl-PL"/>
        </w:rPr>
        <w:lastRenderedPageBreak/>
        <w:t>Zespół Fundacji DI</w:t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B5394"/>
          <w:sz w:val="19"/>
          <w:szCs w:val="19"/>
          <w:lang w:eastAsia="pl-PL"/>
        </w:rPr>
        <w:br/>
      </w:r>
      <w:r w:rsidRPr="007D6F3A">
        <w:rPr>
          <w:rFonts w:ascii="Arial" w:eastAsia="Times New Roman" w:hAnsi="Arial" w:cs="Arial"/>
          <w:b/>
          <w:bCs/>
          <w:color w:val="0B5394"/>
          <w:sz w:val="19"/>
          <w:szCs w:val="19"/>
          <w:lang w:eastAsia="pl-PL"/>
        </w:rPr>
        <w:t>Anna Markowicz</w:t>
      </w:r>
      <w:r w:rsidRPr="007D6F3A">
        <w:rPr>
          <w:rFonts w:ascii="Arial" w:eastAsia="Times New Roman" w:hAnsi="Arial" w:cs="Arial"/>
          <w:color w:val="0B5394"/>
          <w:sz w:val="19"/>
          <w:szCs w:val="19"/>
          <w:lang w:eastAsia="pl-PL"/>
        </w:rPr>
        <w:br/>
        <w:t>Wicedyrektor Programu</w:t>
      </w:r>
      <w:r w:rsidRPr="007D6F3A">
        <w:rPr>
          <w:rFonts w:ascii="Arial" w:eastAsia="Times New Roman" w:hAnsi="Arial" w:cs="Arial"/>
          <w:color w:val="0B5394"/>
          <w:sz w:val="19"/>
          <w:szCs w:val="19"/>
          <w:lang w:eastAsia="pl-PL"/>
        </w:rPr>
        <w:br/>
        <w:t>@: </w:t>
      </w:r>
      <w:hyperlink r:id="rId4" w:history="1">
        <w:r w:rsidRPr="007D6F3A">
          <w:rPr>
            <w:rFonts w:ascii="Arial" w:eastAsia="Times New Roman" w:hAnsi="Arial" w:cs="Arial"/>
            <w:color w:val="1155CC"/>
            <w:sz w:val="19"/>
            <w:u w:val="single"/>
            <w:lang w:eastAsia="pl-PL"/>
          </w:rPr>
          <w:t>anna.markowicz@dipolska.pl</w:t>
        </w:r>
      </w:hyperlink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color w:val="0B5394"/>
          <w:sz w:val="19"/>
          <w:szCs w:val="19"/>
          <w:lang w:eastAsia="pl-PL"/>
        </w:rPr>
        <w:t>kom: 502 416 690</w:t>
      </w:r>
      <w:r w:rsidRPr="007D6F3A">
        <w:rPr>
          <w:rFonts w:ascii="Arial" w:eastAsia="Times New Roman" w:hAnsi="Arial" w:cs="Arial"/>
          <w:color w:val="0B5394"/>
          <w:sz w:val="19"/>
          <w:szCs w:val="19"/>
          <w:lang w:eastAsia="pl-PL"/>
        </w:rPr>
        <w:br/>
      </w:r>
      <w:r w:rsidRPr="007D6F3A">
        <w:rPr>
          <w:rFonts w:ascii="Arial" w:eastAsia="Times New Roman" w:hAnsi="Arial" w:cs="Arial"/>
          <w:color w:val="0B5394"/>
          <w:sz w:val="19"/>
          <w:szCs w:val="19"/>
          <w:lang w:eastAsia="pl-PL"/>
        </w:rPr>
        <w:br/>
      </w:r>
    </w:p>
    <w:p w:rsidR="007D6F3A" w:rsidRPr="007D6F3A" w:rsidRDefault="007D6F3A" w:rsidP="007D6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Fundacja </w:t>
      </w:r>
      <w:proofErr w:type="spellStart"/>
      <w:r w:rsidRPr="007D6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Destination</w:t>
      </w:r>
      <w:proofErr w:type="spellEnd"/>
      <w:r w:rsidRPr="007D6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D6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Imagination</w:t>
      </w:r>
      <w:proofErr w:type="spellEnd"/>
      <w:r w:rsidRPr="007D6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Polska</w:t>
      </w:r>
    </w:p>
    <w:p w:rsidR="0081010D" w:rsidRDefault="0081010D"/>
    <w:sectPr w:rsidR="0081010D" w:rsidSect="0081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D6F3A"/>
    <w:rsid w:val="007D6F3A"/>
    <w:rsid w:val="0081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4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markowicz@di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PISKOROWICE</dc:creator>
  <cp:lastModifiedBy>ZS PISKOROWICE</cp:lastModifiedBy>
  <cp:revision>1</cp:revision>
  <dcterms:created xsi:type="dcterms:W3CDTF">2022-02-11T08:11:00Z</dcterms:created>
  <dcterms:modified xsi:type="dcterms:W3CDTF">2022-02-11T08:15:00Z</dcterms:modified>
</cp:coreProperties>
</file>